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D282" w14:textId="77777777" w:rsidR="00022B66" w:rsidRPr="0003628D" w:rsidRDefault="00410E60" w:rsidP="00410E60">
      <w:pPr>
        <w:pStyle w:val="Bezmezer"/>
        <w:jc w:val="center"/>
        <w:rPr>
          <w:rFonts w:ascii="Calibri" w:hAnsi="Calibri" w:cs="Calibri"/>
          <w:b/>
          <w:sz w:val="52"/>
          <w:szCs w:val="52"/>
        </w:rPr>
      </w:pPr>
      <w:r w:rsidRPr="0003628D">
        <w:rPr>
          <w:rFonts w:ascii="Calibri" w:hAnsi="Calibri" w:cs="Calibri"/>
          <w:b/>
          <w:sz w:val="52"/>
          <w:szCs w:val="52"/>
        </w:rPr>
        <w:t xml:space="preserve">Stručně </w:t>
      </w:r>
    </w:p>
    <w:p w14:paraId="195CBF36" w14:textId="608852E7" w:rsidR="00196651" w:rsidRPr="0003628D" w:rsidRDefault="00E45300" w:rsidP="00E45300">
      <w:pPr>
        <w:pStyle w:val="Bezmezer"/>
        <w:jc w:val="center"/>
        <w:rPr>
          <w:rFonts w:ascii="Calibri" w:hAnsi="Calibri" w:cs="Calibri"/>
          <w:b/>
          <w:sz w:val="28"/>
          <w:szCs w:val="28"/>
        </w:rPr>
      </w:pPr>
      <w:r w:rsidRPr="0003628D">
        <w:rPr>
          <w:rFonts w:ascii="Calibri" w:hAnsi="Calibri" w:cs="Calibri"/>
          <w:b/>
          <w:sz w:val="28"/>
          <w:szCs w:val="28"/>
        </w:rPr>
        <w:t>1</w:t>
      </w:r>
      <w:r w:rsidR="004B3A67">
        <w:rPr>
          <w:rFonts w:ascii="Calibri" w:hAnsi="Calibri" w:cs="Calibri"/>
          <w:b/>
          <w:sz w:val="28"/>
          <w:szCs w:val="28"/>
        </w:rPr>
        <w:t>9</w:t>
      </w:r>
      <w:r w:rsidR="005E6C09" w:rsidRPr="0003628D">
        <w:rPr>
          <w:rFonts w:ascii="Calibri" w:hAnsi="Calibri" w:cs="Calibri"/>
          <w:b/>
          <w:sz w:val="28"/>
          <w:szCs w:val="28"/>
        </w:rPr>
        <w:t>.</w:t>
      </w:r>
      <w:r w:rsidR="00334624" w:rsidRPr="0003628D">
        <w:rPr>
          <w:rFonts w:ascii="Calibri" w:hAnsi="Calibri" w:cs="Calibri"/>
          <w:b/>
          <w:sz w:val="28"/>
          <w:szCs w:val="28"/>
        </w:rPr>
        <w:t xml:space="preserve"> </w:t>
      </w:r>
      <w:r w:rsidR="00410E60" w:rsidRPr="0003628D">
        <w:rPr>
          <w:rFonts w:ascii="Calibri" w:hAnsi="Calibri" w:cs="Calibri"/>
          <w:b/>
          <w:sz w:val="28"/>
          <w:szCs w:val="28"/>
        </w:rPr>
        <w:t xml:space="preserve">zasedání </w:t>
      </w:r>
      <w:r w:rsidR="00022B66" w:rsidRPr="0003628D">
        <w:rPr>
          <w:rFonts w:ascii="Calibri" w:hAnsi="Calibri" w:cs="Calibri"/>
          <w:b/>
          <w:sz w:val="28"/>
          <w:szCs w:val="28"/>
        </w:rPr>
        <w:t>Z</w:t>
      </w:r>
      <w:r w:rsidR="00410E60" w:rsidRPr="0003628D">
        <w:rPr>
          <w:rFonts w:ascii="Calibri" w:hAnsi="Calibri" w:cs="Calibri"/>
          <w:b/>
          <w:sz w:val="28"/>
          <w:szCs w:val="28"/>
        </w:rPr>
        <w:t>astupitelstva MČ Praha-Satalice</w:t>
      </w:r>
      <w:r w:rsidRPr="0003628D">
        <w:rPr>
          <w:rFonts w:ascii="Calibri" w:hAnsi="Calibri" w:cs="Calibri"/>
          <w:b/>
          <w:sz w:val="28"/>
          <w:szCs w:val="28"/>
        </w:rPr>
        <w:t xml:space="preserve"> </w:t>
      </w:r>
      <w:r w:rsidR="001E026A" w:rsidRPr="0003628D">
        <w:rPr>
          <w:rFonts w:ascii="Calibri" w:hAnsi="Calibri" w:cs="Calibri"/>
          <w:b/>
          <w:sz w:val="28"/>
          <w:szCs w:val="28"/>
        </w:rPr>
        <w:t xml:space="preserve">konaného dne </w:t>
      </w:r>
      <w:r w:rsidR="004B3A67">
        <w:rPr>
          <w:rFonts w:ascii="Calibri" w:hAnsi="Calibri" w:cs="Calibri"/>
          <w:b/>
          <w:sz w:val="28"/>
          <w:szCs w:val="28"/>
        </w:rPr>
        <w:t>7. 9</w:t>
      </w:r>
      <w:r w:rsidR="00DA6E52" w:rsidRPr="0003628D">
        <w:rPr>
          <w:rFonts w:ascii="Calibri" w:hAnsi="Calibri" w:cs="Calibri"/>
          <w:b/>
          <w:sz w:val="28"/>
          <w:szCs w:val="28"/>
        </w:rPr>
        <w:t>.</w:t>
      </w:r>
      <w:r w:rsidR="0048506D" w:rsidRPr="0003628D">
        <w:rPr>
          <w:rFonts w:ascii="Calibri" w:hAnsi="Calibri" w:cs="Calibri"/>
          <w:b/>
          <w:sz w:val="28"/>
          <w:szCs w:val="28"/>
        </w:rPr>
        <w:t xml:space="preserve"> </w:t>
      </w:r>
      <w:r w:rsidR="00373665" w:rsidRPr="0003628D">
        <w:rPr>
          <w:rFonts w:ascii="Calibri" w:hAnsi="Calibri" w:cs="Calibri"/>
          <w:b/>
          <w:sz w:val="28"/>
          <w:szCs w:val="28"/>
        </w:rPr>
        <w:t>20</w:t>
      </w:r>
      <w:r w:rsidR="00C52B6D" w:rsidRPr="0003628D">
        <w:rPr>
          <w:rFonts w:ascii="Calibri" w:hAnsi="Calibri" w:cs="Calibri"/>
          <w:b/>
          <w:sz w:val="28"/>
          <w:szCs w:val="28"/>
        </w:rPr>
        <w:t>2</w:t>
      </w:r>
      <w:r w:rsidR="00033887" w:rsidRPr="0003628D">
        <w:rPr>
          <w:rFonts w:ascii="Calibri" w:hAnsi="Calibri" w:cs="Calibri"/>
          <w:b/>
          <w:sz w:val="28"/>
          <w:szCs w:val="28"/>
        </w:rPr>
        <w:t>1</w:t>
      </w:r>
      <w:r w:rsidR="00BF7258" w:rsidRPr="0003628D">
        <w:rPr>
          <w:rFonts w:ascii="Calibri" w:hAnsi="Calibri" w:cs="Calibri"/>
          <w:b/>
          <w:sz w:val="28"/>
          <w:szCs w:val="28"/>
        </w:rPr>
        <w:t xml:space="preserve"> </w:t>
      </w:r>
    </w:p>
    <w:p w14:paraId="1620495F" w14:textId="77777777" w:rsidR="00D36E86" w:rsidRPr="0003628D" w:rsidRDefault="00BF7258" w:rsidP="00196651">
      <w:pPr>
        <w:pStyle w:val="Bezmezer"/>
        <w:jc w:val="center"/>
        <w:rPr>
          <w:rFonts w:ascii="Calibri" w:hAnsi="Calibri" w:cs="Calibri"/>
          <w:b/>
          <w:sz w:val="28"/>
          <w:szCs w:val="28"/>
        </w:rPr>
      </w:pPr>
      <w:r w:rsidRPr="0003628D">
        <w:rPr>
          <w:rFonts w:ascii="Calibri" w:hAnsi="Calibri" w:cs="Calibri"/>
          <w:b/>
          <w:sz w:val="28"/>
          <w:szCs w:val="28"/>
        </w:rPr>
        <w:t>od 19.00 hod.</w:t>
      </w:r>
      <w:r w:rsidR="00196651" w:rsidRPr="0003628D">
        <w:rPr>
          <w:rFonts w:ascii="Calibri" w:hAnsi="Calibri" w:cs="Calibri"/>
          <w:b/>
          <w:sz w:val="28"/>
          <w:szCs w:val="28"/>
        </w:rPr>
        <w:t xml:space="preserve"> </w:t>
      </w:r>
      <w:r w:rsidR="00D36E86" w:rsidRPr="0003628D">
        <w:rPr>
          <w:rFonts w:ascii="Calibri" w:hAnsi="Calibri" w:cs="Calibri"/>
          <w:b/>
          <w:sz w:val="28"/>
          <w:szCs w:val="28"/>
        </w:rPr>
        <w:t>v </w:t>
      </w:r>
      <w:r w:rsidR="00177BB0" w:rsidRPr="0003628D">
        <w:rPr>
          <w:rFonts w:ascii="Calibri" w:hAnsi="Calibri" w:cs="Calibri"/>
          <w:b/>
          <w:sz w:val="28"/>
          <w:szCs w:val="28"/>
        </w:rPr>
        <w:t>K</w:t>
      </w:r>
      <w:r w:rsidR="00D36E86" w:rsidRPr="0003628D">
        <w:rPr>
          <w:rFonts w:ascii="Calibri" w:hAnsi="Calibri" w:cs="Calibri"/>
          <w:b/>
          <w:sz w:val="28"/>
          <w:szCs w:val="28"/>
        </w:rPr>
        <w:t xml:space="preserve">omunitním centru </w:t>
      </w:r>
      <w:r w:rsidR="00177BB0" w:rsidRPr="0003628D">
        <w:rPr>
          <w:rFonts w:ascii="Calibri" w:hAnsi="Calibri" w:cs="Calibri"/>
          <w:b/>
          <w:sz w:val="28"/>
          <w:szCs w:val="28"/>
        </w:rPr>
        <w:t xml:space="preserve">v MČ </w:t>
      </w:r>
      <w:proofErr w:type="gramStart"/>
      <w:r w:rsidR="00177BB0" w:rsidRPr="0003628D">
        <w:rPr>
          <w:rFonts w:ascii="Calibri" w:hAnsi="Calibri" w:cs="Calibri"/>
          <w:b/>
          <w:sz w:val="28"/>
          <w:szCs w:val="28"/>
        </w:rPr>
        <w:t>Praha</w:t>
      </w:r>
      <w:r w:rsidR="00E45300" w:rsidRPr="0003628D">
        <w:rPr>
          <w:rFonts w:ascii="Calibri" w:hAnsi="Calibri" w:cs="Calibri"/>
          <w:b/>
          <w:sz w:val="28"/>
          <w:szCs w:val="28"/>
        </w:rPr>
        <w:t xml:space="preserve"> </w:t>
      </w:r>
      <w:r w:rsidR="00177BB0" w:rsidRPr="0003628D">
        <w:rPr>
          <w:rFonts w:ascii="Calibri" w:hAnsi="Calibri" w:cs="Calibri"/>
          <w:b/>
          <w:sz w:val="28"/>
          <w:szCs w:val="28"/>
        </w:rPr>
        <w:t>-</w:t>
      </w:r>
      <w:r w:rsidR="00E45300" w:rsidRPr="0003628D">
        <w:rPr>
          <w:rFonts w:ascii="Calibri" w:hAnsi="Calibri" w:cs="Calibri"/>
          <w:b/>
          <w:sz w:val="28"/>
          <w:szCs w:val="28"/>
        </w:rPr>
        <w:t xml:space="preserve"> </w:t>
      </w:r>
      <w:r w:rsidR="00177BB0" w:rsidRPr="0003628D">
        <w:rPr>
          <w:rFonts w:ascii="Calibri" w:hAnsi="Calibri" w:cs="Calibri"/>
          <w:b/>
          <w:sz w:val="28"/>
          <w:szCs w:val="28"/>
        </w:rPr>
        <w:t>Satalice</w:t>
      </w:r>
      <w:proofErr w:type="gramEnd"/>
    </w:p>
    <w:p w14:paraId="6FAB7150" w14:textId="722A4CB8" w:rsidR="00A93F8C" w:rsidRPr="00316CF8" w:rsidRDefault="00253A9D" w:rsidP="00177BB0">
      <w:pPr>
        <w:pStyle w:val="Bezmezer"/>
        <w:jc w:val="center"/>
        <w:rPr>
          <w:rFonts w:ascii="Calibri" w:hAnsi="Calibri" w:cs="Calibri"/>
          <w:sz w:val="24"/>
          <w:szCs w:val="24"/>
        </w:rPr>
      </w:pPr>
      <w:r w:rsidRPr="00316CF8">
        <w:rPr>
          <w:rFonts w:ascii="Calibri" w:hAnsi="Calibri" w:cs="Calibri"/>
          <w:sz w:val="24"/>
          <w:szCs w:val="24"/>
        </w:rPr>
        <w:t xml:space="preserve">Na jednání byly </w:t>
      </w:r>
      <w:r w:rsidR="00334624" w:rsidRPr="00316CF8">
        <w:rPr>
          <w:rFonts w:ascii="Calibri" w:hAnsi="Calibri" w:cs="Calibri"/>
          <w:sz w:val="24"/>
          <w:szCs w:val="24"/>
        </w:rPr>
        <w:t>Z</w:t>
      </w:r>
      <w:r w:rsidRPr="00316CF8">
        <w:rPr>
          <w:rFonts w:ascii="Calibri" w:hAnsi="Calibri" w:cs="Calibri"/>
          <w:sz w:val="24"/>
          <w:szCs w:val="24"/>
        </w:rPr>
        <w:t>astupitelstvem městské části Praha</w:t>
      </w:r>
      <w:r w:rsidR="001F152E">
        <w:rPr>
          <w:rFonts w:ascii="Calibri" w:hAnsi="Calibri" w:cs="Calibri"/>
          <w:sz w:val="24"/>
          <w:szCs w:val="24"/>
        </w:rPr>
        <w:t>-</w:t>
      </w:r>
      <w:r w:rsidRPr="00316CF8">
        <w:rPr>
          <w:rFonts w:ascii="Calibri" w:hAnsi="Calibri" w:cs="Calibri"/>
          <w:sz w:val="24"/>
          <w:szCs w:val="24"/>
        </w:rPr>
        <w:t>Satalice projednány mj. tyto body:</w:t>
      </w:r>
    </w:p>
    <w:p w14:paraId="371AEBF4" w14:textId="77777777" w:rsidR="003F4D19" w:rsidRPr="00E45300" w:rsidRDefault="003F4D19" w:rsidP="00A75BF8">
      <w:pPr>
        <w:pStyle w:val="Bezmezer"/>
        <w:ind w:left="1440"/>
        <w:rPr>
          <w:rFonts w:ascii="Calibri" w:hAnsi="Calibri" w:cs="Calibri"/>
        </w:rPr>
      </w:pPr>
    </w:p>
    <w:p w14:paraId="2337B6C1" w14:textId="3970D68E" w:rsidR="003E1134" w:rsidRPr="00316CF8" w:rsidRDefault="004B3A67" w:rsidP="003E1134">
      <w:pPr>
        <w:pStyle w:val="Bezmezer"/>
        <w:numPr>
          <w:ilvl w:val="0"/>
          <w:numId w:val="15"/>
        </w:numPr>
        <w:jc w:val="both"/>
        <w:rPr>
          <w:rFonts w:cstheme="minorHAnsi"/>
          <w:b/>
          <w:sz w:val="24"/>
          <w:szCs w:val="24"/>
        </w:rPr>
      </w:pPr>
      <w:bookmarkStart w:id="0" w:name="_Hlk74658383"/>
      <w:r w:rsidRPr="00316CF8">
        <w:rPr>
          <w:rFonts w:cstheme="minorHAnsi"/>
          <w:b/>
          <w:sz w:val="24"/>
          <w:szCs w:val="24"/>
        </w:rPr>
        <w:t>schválení</w:t>
      </w:r>
      <w:r w:rsidR="00E45300" w:rsidRPr="00316CF8">
        <w:rPr>
          <w:rFonts w:cstheme="minorHAnsi"/>
          <w:b/>
          <w:sz w:val="24"/>
          <w:szCs w:val="24"/>
        </w:rPr>
        <w:t xml:space="preserve"> </w:t>
      </w:r>
      <w:bookmarkEnd w:id="0"/>
      <w:r w:rsidRPr="00316CF8">
        <w:rPr>
          <w:rFonts w:cstheme="minorHAnsi"/>
          <w:b/>
          <w:sz w:val="24"/>
          <w:szCs w:val="24"/>
        </w:rPr>
        <w:t>změn podstatných náležitostí nájemní smlouvy č. 453/P ze dne 21. 4. 2021</w:t>
      </w:r>
    </w:p>
    <w:p w14:paraId="5513395C" w14:textId="1CBC9986" w:rsidR="004B3A67" w:rsidRPr="00316CF8" w:rsidRDefault="004B3A67" w:rsidP="004B3A67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316CF8">
        <w:rPr>
          <w:rFonts w:cstheme="minorHAnsi"/>
          <w:b/>
          <w:sz w:val="24"/>
          <w:szCs w:val="24"/>
        </w:rPr>
        <w:t xml:space="preserve">schválení ukončení nájemní smlouvy bytu č. </w:t>
      </w:r>
      <w:r w:rsidR="00316CF8">
        <w:rPr>
          <w:rFonts w:cstheme="minorHAnsi"/>
          <w:b/>
          <w:sz w:val="24"/>
          <w:szCs w:val="24"/>
        </w:rPr>
        <w:t>4</w:t>
      </w:r>
      <w:r w:rsidRPr="00316CF8">
        <w:rPr>
          <w:rFonts w:cstheme="minorHAnsi"/>
          <w:b/>
          <w:sz w:val="24"/>
          <w:szCs w:val="24"/>
        </w:rPr>
        <w:t>, ulice K Cihelně 51, dohodou ke dni 30. 9. 2021.</w:t>
      </w:r>
    </w:p>
    <w:p w14:paraId="3693BFF8" w14:textId="73FF8918" w:rsidR="003E1134" w:rsidRPr="00316CF8" w:rsidRDefault="004B3A67" w:rsidP="004B3A67">
      <w:pPr>
        <w:pStyle w:val="Odstavecseseznamem"/>
        <w:numPr>
          <w:ilvl w:val="0"/>
          <w:numId w:val="15"/>
        </w:numPr>
        <w:spacing w:line="240" w:lineRule="auto"/>
        <w:rPr>
          <w:rFonts w:cstheme="minorHAnsi"/>
          <w:b/>
          <w:sz w:val="24"/>
          <w:szCs w:val="24"/>
        </w:rPr>
      </w:pPr>
      <w:r w:rsidRPr="00316CF8">
        <w:rPr>
          <w:rFonts w:cstheme="minorHAnsi"/>
          <w:b/>
          <w:sz w:val="24"/>
          <w:szCs w:val="24"/>
        </w:rPr>
        <w:t>schválení uzavření nájemní smlouvy bytu č. 1, ulice K Cihelně 137, budova ZŠ, Praha-Satalice, na dobu určitou od 1. 10. 2021 do 30. 6. 2022</w:t>
      </w:r>
    </w:p>
    <w:p w14:paraId="33FD2F73" w14:textId="231EB0D1" w:rsidR="00033887" w:rsidRPr="00316CF8" w:rsidRDefault="004B3A67" w:rsidP="004B3A67">
      <w:pPr>
        <w:pStyle w:val="Odstavecseseznamem"/>
        <w:numPr>
          <w:ilvl w:val="0"/>
          <w:numId w:val="15"/>
        </w:numPr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 xml:space="preserve">schválení uzavření nové nájemní smlouvy na pronájem části pozemku </w:t>
      </w:r>
      <w:proofErr w:type="spellStart"/>
      <w:r w:rsidRPr="00316CF8">
        <w:rPr>
          <w:rFonts w:ascii="Calibri" w:hAnsi="Calibri" w:cs="Calibri"/>
          <w:b/>
          <w:sz w:val="24"/>
          <w:szCs w:val="24"/>
        </w:rPr>
        <w:t>parc</w:t>
      </w:r>
      <w:proofErr w:type="spellEnd"/>
      <w:r w:rsidRPr="00316CF8">
        <w:rPr>
          <w:rFonts w:ascii="Calibri" w:hAnsi="Calibri" w:cs="Calibri"/>
          <w:b/>
          <w:sz w:val="24"/>
          <w:szCs w:val="24"/>
        </w:rPr>
        <w:t xml:space="preserve">. č. 968 </w:t>
      </w:r>
      <w:proofErr w:type="spellStart"/>
      <w:r w:rsidRPr="00316CF8">
        <w:rPr>
          <w:rFonts w:ascii="Calibri" w:hAnsi="Calibri" w:cs="Calibri"/>
          <w:b/>
          <w:sz w:val="24"/>
          <w:szCs w:val="24"/>
        </w:rPr>
        <w:t>k.ú</w:t>
      </w:r>
      <w:proofErr w:type="spellEnd"/>
      <w:r w:rsidRPr="00316CF8">
        <w:rPr>
          <w:rFonts w:ascii="Calibri" w:hAnsi="Calibri" w:cs="Calibri"/>
          <w:b/>
          <w:sz w:val="24"/>
          <w:szCs w:val="24"/>
        </w:rPr>
        <w:t xml:space="preserve"> Satalice, ulice U Čističky, o celkové výměře 1 m</w:t>
      </w:r>
      <w:r w:rsidRPr="00316CF8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316CF8">
        <w:rPr>
          <w:rFonts w:ascii="Calibri" w:hAnsi="Calibri" w:cs="Calibri"/>
          <w:b/>
          <w:sz w:val="24"/>
          <w:szCs w:val="24"/>
        </w:rPr>
        <w:t>, za cenu 4 000 Kč/rok/m</w:t>
      </w:r>
      <w:r w:rsidRPr="00316CF8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316CF8">
        <w:rPr>
          <w:rFonts w:ascii="Calibri" w:hAnsi="Calibri" w:cs="Calibri"/>
          <w:b/>
          <w:sz w:val="24"/>
          <w:szCs w:val="24"/>
        </w:rPr>
        <w:t>. Prostor bude využíván na umístění charitativního kontejneru na sběr textilu, obuvi a hraček</w:t>
      </w:r>
      <w:r w:rsidR="009D4291" w:rsidRPr="00316CF8">
        <w:rPr>
          <w:rFonts w:ascii="Calibri" w:hAnsi="Calibri" w:cs="Calibri"/>
          <w:b/>
          <w:sz w:val="24"/>
          <w:szCs w:val="24"/>
        </w:rPr>
        <w:t xml:space="preserve"> </w:t>
      </w:r>
      <w:r w:rsidR="00316CF8">
        <w:rPr>
          <w:rFonts w:ascii="Calibri" w:hAnsi="Calibri" w:cs="Calibri"/>
          <w:b/>
          <w:sz w:val="24"/>
          <w:szCs w:val="24"/>
        </w:rPr>
        <w:t>na podporu fondu ohrožených dětí</w:t>
      </w:r>
    </w:p>
    <w:p w14:paraId="1F7A1847" w14:textId="74113A51" w:rsidR="00316CF8" w:rsidRPr="001F152E" w:rsidRDefault="00316CF8" w:rsidP="00316CF8">
      <w:pPr>
        <w:pStyle w:val="Odstavecseseznamem"/>
        <w:numPr>
          <w:ilvl w:val="0"/>
          <w:numId w:val="15"/>
        </w:numPr>
        <w:rPr>
          <w:rFonts w:ascii="Calibri" w:hAnsi="Calibri" w:cs="Calibri"/>
          <w:b/>
          <w:sz w:val="24"/>
          <w:szCs w:val="24"/>
        </w:rPr>
      </w:pPr>
      <w:r w:rsidRPr="001F152E">
        <w:rPr>
          <w:rFonts w:ascii="Calibri" w:hAnsi="Calibri" w:cs="Calibri"/>
          <w:b/>
          <w:sz w:val="24"/>
          <w:szCs w:val="24"/>
        </w:rPr>
        <w:t>schválení uzavření nové nájemní smlouvy na pronájem části nebytových prostor sloužících k podnikání, č.p.8, ul. K Rybníčku, část B 01, Praha-Satalice, o celkové výměře 131,29 m</w:t>
      </w:r>
      <w:r w:rsidRPr="001F152E">
        <w:rPr>
          <w:rFonts w:ascii="Calibri" w:hAnsi="Calibri" w:cs="Calibri"/>
          <w:b/>
          <w:sz w:val="24"/>
          <w:szCs w:val="24"/>
          <w:vertAlign w:val="superscript"/>
        </w:rPr>
        <w:t>2</w:t>
      </w:r>
      <w:r w:rsidRPr="001F152E">
        <w:rPr>
          <w:rFonts w:ascii="Calibri" w:hAnsi="Calibri" w:cs="Calibri"/>
          <w:b/>
          <w:sz w:val="24"/>
          <w:szCs w:val="24"/>
        </w:rPr>
        <w:t xml:space="preserve">, se společností </w:t>
      </w:r>
      <w:proofErr w:type="spellStart"/>
      <w:r w:rsidRPr="001F152E">
        <w:rPr>
          <w:rFonts w:ascii="Calibri" w:hAnsi="Calibri" w:cs="Calibri"/>
          <w:b/>
          <w:sz w:val="24"/>
          <w:szCs w:val="24"/>
        </w:rPr>
        <w:t>Mikratech</w:t>
      </w:r>
      <w:proofErr w:type="spellEnd"/>
      <w:r w:rsidRPr="001F152E">
        <w:rPr>
          <w:rFonts w:ascii="Calibri" w:hAnsi="Calibri" w:cs="Calibri"/>
          <w:b/>
          <w:sz w:val="24"/>
          <w:szCs w:val="24"/>
        </w:rPr>
        <w:t xml:space="preserve"> s.r.o, s měsíčním nájemným 10 500 Kč/měsíc</w:t>
      </w:r>
    </w:p>
    <w:p w14:paraId="28D5F638" w14:textId="77777777" w:rsidR="009D4291" w:rsidRPr="00316CF8" w:rsidRDefault="009D4291" w:rsidP="003E1134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eastAsia="Times New Roman" w:cstheme="minorHAnsi"/>
          <w:b/>
          <w:sz w:val="24"/>
          <w:szCs w:val="24"/>
          <w:lang w:eastAsia="cs-CZ"/>
        </w:rPr>
        <w:t xml:space="preserve">vysloven souhlas s odkupem pozemků </w:t>
      </w:r>
      <w:proofErr w:type="spellStart"/>
      <w:r w:rsidRPr="00316CF8">
        <w:rPr>
          <w:rFonts w:eastAsia="Times New Roman" w:cstheme="minorHAnsi"/>
          <w:b/>
          <w:sz w:val="24"/>
          <w:szCs w:val="24"/>
          <w:lang w:eastAsia="cs-CZ"/>
        </w:rPr>
        <w:t>parc</w:t>
      </w:r>
      <w:proofErr w:type="spellEnd"/>
      <w:r w:rsidRPr="00316CF8">
        <w:rPr>
          <w:rFonts w:eastAsia="Times New Roman" w:cstheme="minorHAnsi"/>
          <w:b/>
          <w:sz w:val="24"/>
          <w:szCs w:val="24"/>
          <w:lang w:eastAsia="cs-CZ"/>
        </w:rPr>
        <w:t>. č. 611/11 o výměře 89 m</w:t>
      </w:r>
      <w:r w:rsidRPr="00316CF8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  <w:r w:rsidRPr="00316CF8">
        <w:rPr>
          <w:rFonts w:eastAsia="Times New Roman" w:cstheme="minorHAnsi"/>
          <w:b/>
          <w:sz w:val="24"/>
          <w:szCs w:val="24"/>
          <w:lang w:eastAsia="cs-CZ"/>
        </w:rPr>
        <w:t xml:space="preserve">, odděleného z pozemku </w:t>
      </w:r>
      <w:proofErr w:type="spellStart"/>
      <w:r w:rsidRPr="00316CF8">
        <w:rPr>
          <w:rFonts w:eastAsia="Times New Roman" w:cstheme="minorHAnsi"/>
          <w:b/>
          <w:sz w:val="24"/>
          <w:szCs w:val="24"/>
          <w:lang w:eastAsia="cs-CZ"/>
        </w:rPr>
        <w:t>prac</w:t>
      </w:r>
      <w:proofErr w:type="spellEnd"/>
      <w:r w:rsidRPr="00316CF8">
        <w:rPr>
          <w:rFonts w:eastAsia="Times New Roman" w:cstheme="minorHAnsi"/>
          <w:b/>
          <w:sz w:val="24"/>
          <w:szCs w:val="24"/>
          <w:lang w:eastAsia="cs-CZ"/>
        </w:rPr>
        <w:t xml:space="preserve">. č. 611/10, a </w:t>
      </w:r>
      <w:proofErr w:type="spellStart"/>
      <w:r w:rsidRPr="00316CF8">
        <w:rPr>
          <w:rFonts w:eastAsia="Times New Roman" w:cstheme="minorHAnsi"/>
          <w:b/>
          <w:sz w:val="24"/>
          <w:szCs w:val="24"/>
          <w:lang w:eastAsia="cs-CZ"/>
        </w:rPr>
        <w:t>parc</w:t>
      </w:r>
      <w:proofErr w:type="spellEnd"/>
      <w:r w:rsidRPr="00316CF8">
        <w:rPr>
          <w:rFonts w:eastAsia="Times New Roman" w:cstheme="minorHAnsi"/>
          <w:b/>
          <w:sz w:val="24"/>
          <w:szCs w:val="24"/>
          <w:lang w:eastAsia="cs-CZ"/>
        </w:rPr>
        <w:t>. č. 608/2 o výměře 99 m</w:t>
      </w:r>
      <w:r w:rsidRPr="00316CF8">
        <w:rPr>
          <w:rFonts w:eastAsia="Times New Roman" w:cstheme="minorHAnsi"/>
          <w:b/>
          <w:sz w:val="24"/>
          <w:szCs w:val="24"/>
          <w:vertAlign w:val="superscript"/>
          <w:lang w:eastAsia="cs-CZ"/>
        </w:rPr>
        <w:t>2</w:t>
      </w:r>
      <w:r w:rsidRPr="00316CF8">
        <w:rPr>
          <w:rFonts w:eastAsia="Times New Roman" w:cstheme="minorHAnsi"/>
          <w:b/>
          <w:sz w:val="24"/>
          <w:szCs w:val="24"/>
          <w:lang w:eastAsia="cs-CZ"/>
        </w:rPr>
        <w:t xml:space="preserve">, odděleného z pozemku </w:t>
      </w:r>
      <w:proofErr w:type="spellStart"/>
      <w:r w:rsidRPr="00316CF8">
        <w:rPr>
          <w:rFonts w:eastAsia="Times New Roman" w:cstheme="minorHAnsi"/>
          <w:b/>
          <w:sz w:val="24"/>
          <w:szCs w:val="24"/>
          <w:lang w:eastAsia="cs-CZ"/>
        </w:rPr>
        <w:t>parc</w:t>
      </w:r>
      <w:proofErr w:type="spellEnd"/>
      <w:r w:rsidRPr="00316CF8">
        <w:rPr>
          <w:rFonts w:eastAsia="Times New Roman" w:cstheme="minorHAnsi"/>
          <w:b/>
          <w:sz w:val="24"/>
          <w:szCs w:val="24"/>
          <w:lang w:eastAsia="cs-CZ"/>
        </w:rPr>
        <w:t xml:space="preserve">. č. 608/1, a to za cenu 252 740 Kč </w:t>
      </w:r>
    </w:p>
    <w:p w14:paraId="2A135B91" w14:textId="47ED8BE5" w:rsidR="00C15DD6" w:rsidRPr="00316CF8" w:rsidRDefault="003E1134" w:rsidP="003E1134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s</w:t>
      </w:r>
      <w:r w:rsidR="00C15DD6" w:rsidRPr="00316CF8">
        <w:rPr>
          <w:rFonts w:ascii="Calibri" w:hAnsi="Calibri" w:cs="Calibri"/>
          <w:b/>
          <w:sz w:val="24"/>
          <w:szCs w:val="24"/>
        </w:rPr>
        <w:t xml:space="preserve">chválení rozpočtového opatření </w:t>
      </w:r>
      <w:r w:rsidR="00705C9E" w:rsidRPr="00316CF8">
        <w:rPr>
          <w:rFonts w:ascii="Calibri" w:hAnsi="Calibri" w:cs="Calibri"/>
          <w:b/>
          <w:sz w:val="24"/>
          <w:szCs w:val="24"/>
        </w:rPr>
        <w:t xml:space="preserve">č. </w:t>
      </w:r>
      <w:r w:rsidR="00316CF8" w:rsidRPr="00316CF8">
        <w:rPr>
          <w:rFonts w:ascii="Calibri" w:hAnsi="Calibri" w:cs="Calibri"/>
          <w:b/>
          <w:sz w:val="24"/>
          <w:szCs w:val="24"/>
        </w:rPr>
        <w:t>7</w:t>
      </w:r>
      <w:r w:rsidR="00705C9E" w:rsidRPr="00316CF8">
        <w:rPr>
          <w:rFonts w:ascii="Calibri" w:hAnsi="Calibri" w:cs="Calibri"/>
          <w:b/>
          <w:sz w:val="24"/>
          <w:szCs w:val="24"/>
        </w:rPr>
        <w:t xml:space="preserve"> pro rok </w:t>
      </w:r>
      <w:r w:rsidR="00C15DD6" w:rsidRPr="00316CF8">
        <w:rPr>
          <w:rFonts w:ascii="Calibri" w:hAnsi="Calibri" w:cs="Calibri"/>
          <w:b/>
          <w:sz w:val="24"/>
          <w:szCs w:val="24"/>
        </w:rPr>
        <w:t>202</w:t>
      </w:r>
      <w:r w:rsidR="00033887" w:rsidRPr="00316CF8">
        <w:rPr>
          <w:rFonts w:ascii="Calibri" w:hAnsi="Calibri" w:cs="Calibri"/>
          <w:b/>
          <w:sz w:val="24"/>
          <w:szCs w:val="24"/>
        </w:rPr>
        <w:t>1</w:t>
      </w:r>
    </w:p>
    <w:p w14:paraId="21C8AE97" w14:textId="77777777" w:rsidR="00316CF8" w:rsidRDefault="009D4291" w:rsidP="009D4291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vyslovena</w:t>
      </w:r>
      <w:r w:rsidR="00033887" w:rsidRPr="00316CF8">
        <w:rPr>
          <w:rFonts w:ascii="Calibri" w:hAnsi="Calibri" w:cs="Calibri"/>
          <w:b/>
          <w:sz w:val="24"/>
          <w:szCs w:val="24"/>
        </w:rPr>
        <w:t xml:space="preserve"> </w:t>
      </w:r>
      <w:r w:rsidRPr="00316CF8">
        <w:rPr>
          <w:rFonts w:ascii="Calibri" w:hAnsi="Calibri" w:cs="Calibri"/>
          <w:b/>
          <w:sz w:val="24"/>
          <w:szCs w:val="24"/>
        </w:rPr>
        <w:t xml:space="preserve">zásadní připomínka ke změnám vlny 18 v území na MČ Praha-Satalice, </w:t>
      </w:r>
    </w:p>
    <w:p w14:paraId="016DA76C" w14:textId="48B50BBD" w:rsidR="00316CF8" w:rsidRDefault="009D4291" w:rsidP="00316CF8">
      <w:pPr>
        <w:pStyle w:val="Odstavecseseznamem"/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a</w:t>
      </w:r>
      <w:r w:rsidR="00316CF8">
        <w:rPr>
          <w:rFonts w:ascii="Calibri" w:hAnsi="Calibri" w:cs="Calibri"/>
          <w:b/>
          <w:sz w:val="24"/>
          <w:szCs w:val="24"/>
        </w:rPr>
        <w:t xml:space="preserve"> </w:t>
      </w:r>
      <w:r w:rsidRPr="00316CF8">
        <w:rPr>
          <w:rFonts w:ascii="Calibri" w:hAnsi="Calibri" w:cs="Calibri"/>
          <w:b/>
          <w:sz w:val="24"/>
          <w:szCs w:val="24"/>
        </w:rPr>
        <w:t>to</w:t>
      </w:r>
      <w:r w:rsidR="00316CF8">
        <w:rPr>
          <w:rFonts w:ascii="Calibri" w:hAnsi="Calibri" w:cs="Calibri"/>
          <w:b/>
          <w:sz w:val="24"/>
          <w:szCs w:val="24"/>
        </w:rPr>
        <w:t xml:space="preserve">, </w:t>
      </w:r>
      <w:r w:rsidRPr="00316CF8">
        <w:rPr>
          <w:rFonts w:ascii="Calibri" w:hAnsi="Calibri" w:cs="Calibri"/>
          <w:b/>
          <w:sz w:val="24"/>
          <w:szCs w:val="24"/>
        </w:rPr>
        <w:t xml:space="preserve">aby u změn Z3303/18 a Z3304/18 byla dodržena varianta II. Územní studie Praha-Satalice, pořízené Magistrátem hl. m. Prahy, zpracované spol. SURPMO </w:t>
      </w:r>
    </w:p>
    <w:p w14:paraId="3FAA8797" w14:textId="77777777" w:rsidR="005D462D" w:rsidRDefault="009D4291" w:rsidP="00316CF8">
      <w:pPr>
        <w:pStyle w:val="Odstavecseseznamem"/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 xml:space="preserve">a registrované u Ústavu územního rozvoje </w:t>
      </w:r>
      <w:bookmarkStart w:id="1" w:name="_Hlk81303534"/>
    </w:p>
    <w:p w14:paraId="1BF17D68" w14:textId="1F5FF79A" w:rsidR="00316CF8" w:rsidRPr="00316CF8" w:rsidRDefault="00316CF8" w:rsidP="005D462D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 xml:space="preserve">vysloven souhlas </w:t>
      </w:r>
      <w:bookmarkEnd w:id="1"/>
      <w:r w:rsidRPr="00316CF8">
        <w:rPr>
          <w:rFonts w:ascii="Calibri" w:hAnsi="Calibri" w:cs="Calibri"/>
          <w:b/>
          <w:sz w:val="24"/>
          <w:szCs w:val="24"/>
        </w:rPr>
        <w:t>s vydáním změny Z3021/09 ÚP SÚ HMP</w:t>
      </w:r>
    </w:p>
    <w:p w14:paraId="290E9117" w14:textId="77777777" w:rsidR="005D462D" w:rsidRDefault="00316CF8" w:rsidP="009D4291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 xml:space="preserve">vysloven souhlas s uzavřením Dohody o spolupráci při zajištění školní docházky </w:t>
      </w:r>
    </w:p>
    <w:p w14:paraId="0DCCBB5D" w14:textId="7C92DBFE" w:rsidR="00316CF8" w:rsidRPr="00316CF8" w:rsidRDefault="00316CF8" w:rsidP="005D462D">
      <w:pPr>
        <w:pStyle w:val="Odstavecseseznamem"/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a poskytnutí příspěvku k úhradě části investičních nákladů školy s obcí Dřevčice</w:t>
      </w:r>
    </w:p>
    <w:p w14:paraId="48927BCC" w14:textId="4C37ABD9" w:rsidR="00316CF8" w:rsidRPr="00316CF8" w:rsidRDefault="00316CF8" w:rsidP="00316CF8">
      <w:pPr>
        <w:pStyle w:val="Odstavecseseznamem"/>
        <w:numPr>
          <w:ilvl w:val="0"/>
          <w:numId w:val="15"/>
        </w:numPr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schválení poskytnutí mimořádné odměny dle § 76 zákona 128/2000 Sb.</w:t>
      </w:r>
    </w:p>
    <w:p w14:paraId="117D331F" w14:textId="76065CD3" w:rsidR="00316CF8" w:rsidRPr="00316CF8" w:rsidRDefault="00316CF8" w:rsidP="00316CF8">
      <w:pPr>
        <w:pStyle w:val="Odstavecseseznamem"/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ve výši 50 000 Kč starostce MČ Praha-Satalice Mgr. Miladě Voborské a místostarostce Ing Leoně Táborské za významný podíl na získání finančních prostředků do rozpočtu městské části, realizaci investičních projektů a nadstandardní úsilí při organizaci pomoci občanům a zajištění chodu úřadu MČ Praha-Satalice v období nouzového stavu vyhlášeného vládou v letech 2020 a 2021 z důvodu pandemie COVID 19</w:t>
      </w:r>
    </w:p>
    <w:p w14:paraId="2FA70516" w14:textId="65161FD3" w:rsidR="0003628D" w:rsidRPr="00316CF8" w:rsidRDefault="0003628D" w:rsidP="00E0645B">
      <w:pPr>
        <w:pStyle w:val="Bezmezer"/>
        <w:ind w:left="5664"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1CCFD69E" w14:textId="77777777" w:rsidR="009D4291" w:rsidRPr="00316CF8" w:rsidRDefault="009D4291" w:rsidP="00E0645B">
      <w:pPr>
        <w:pStyle w:val="Bezmezer"/>
        <w:ind w:left="5664" w:firstLine="708"/>
        <w:jc w:val="both"/>
        <w:rPr>
          <w:rFonts w:ascii="Calibri" w:hAnsi="Calibri" w:cs="Calibri"/>
          <w:b/>
          <w:sz w:val="24"/>
          <w:szCs w:val="24"/>
        </w:rPr>
      </w:pPr>
    </w:p>
    <w:p w14:paraId="4B0350A5" w14:textId="77777777" w:rsidR="00334624" w:rsidRPr="00316CF8" w:rsidRDefault="0059613F" w:rsidP="003E1134">
      <w:pPr>
        <w:pStyle w:val="Bezmezer"/>
        <w:ind w:left="4956" w:firstLine="708"/>
        <w:jc w:val="both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M</w:t>
      </w:r>
      <w:r w:rsidR="00F403D4" w:rsidRPr="00316CF8">
        <w:rPr>
          <w:rFonts w:ascii="Calibri" w:hAnsi="Calibri" w:cs="Calibri"/>
          <w:b/>
          <w:sz w:val="24"/>
          <w:szCs w:val="24"/>
        </w:rPr>
        <w:t>gr. Milada Voborská</w:t>
      </w:r>
    </w:p>
    <w:p w14:paraId="5939A3A1" w14:textId="6BB8114D" w:rsidR="00334624" w:rsidRPr="00316CF8" w:rsidRDefault="003E1134" w:rsidP="003E1134">
      <w:pPr>
        <w:pStyle w:val="Bezmezer"/>
        <w:ind w:left="5664"/>
        <w:jc w:val="both"/>
        <w:rPr>
          <w:rFonts w:ascii="Calibri" w:hAnsi="Calibri" w:cs="Calibri"/>
          <w:sz w:val="24"/>
          <w:szCs w:val="24"/>
        </w:rPr>
      </w:pPr>
      <w:r w:rsidRPr="00316CF8">
        <w:rPr>
          <w:rFonts w:ascii="Calibri" w:hAnsi="Calibri" w:cs="Calibri"/>
          <w:sz w:val="24"/>
          <w:szCs w:val="24"/>
        </w:rPr>
        <w:t>S</w:t>
      </w:r>
      <w:r w:rsidR="00373665" w:rsidRPr="00316CF8">
        <w:rPr>
          <w:rFonts w:ascii="Calibri" w:hAnsi="Calibri" w:cs="Calibri"/>
          <w:sz w:val="24"/>
          <w:szCs w:val="24"/>
        </w:rPr>
        <w:t>taro</w:t>
      </w:r>
      <w:r w:rsidR="00245AEE" w:rsidRPr="00316CF8">
        <w:rPr>
          <w:rFonts w:ascii="Calibri" w:hAnsi="Calibri" w:cs="Calibri"/>
          <w:sz w:val="24"/>
          <w:szCs w:val="24"/>
        </w:rPr>
        <w:t>stka</w:t>
      </w:r>
      <w:r w:rsidRPr="00316CF8">
        <w:rPr>
          <w:rFonts w:ascii="Calibri" w:hAnsi="Calibri" w:cs="Calibri"/>
          <w:sz w:val="24"/>
          <w:szCs w:val="24"/>
        </w:rPr>
        <w:t xml:space="preserve"> </w:t>
      </w:r>
      <w:r w:rsidR="003351C1" w:rsidRPr="00316CF8">
        <w:rPr>
          <w:rFonts w:ascii="Calibri" w:hAnsi="Calibri" w:cs="Calibri"/>
          <w:sz w:val="24"/>
          <w:szCs w:val="24"/>
        </w:rPr>
        <w:t>MČ Praha-Satalice</w:t>
      </w:r>
    </w:p>
    <w:p w14:paraId="73810E19" w14:textId="77777777" w:rsidR="003F4D19" w:rsidRPr="00316CF8" w:rsidRDefault="003F4D19" w:rsidP="00E0645B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</w:p>
    <w:p w14:paraId="2E5960A8" w14:textId="77777777" w:rsidR="005D462D" w:rsidRDefault="005D462D" w:rsidP="00E0645B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</w:p>
    <w:p w14:paraId="3906CE3E" w14:textId="47C60417" w:rsidR="00E0645B" w:rsidRPr="00316CF8" w:rsidRDefault="009331B4" w:rsidP="00E0645B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1</w:t>
      </w:r>
      <w:r w:rsidR="005D462D">
        <w:rPr>
          <w:rFonts w:ascii="Calibri" w:hAnsi="Calibri" w:cs="Calibri"/>
          <w:b/>
          <w:sz w:val="24"/>
          <w:szCs w:val="24"/>
        </w:rPr>
        <w:t>9</w:t>
      </w:r>
      <w:r w:rsidR="00110D26" w:rsidRPr="00316CF8">
        <w:rPr>
          <w:rFonts w:ascii="Calibri" w:hAnsi="Calibri" w:cs="Calibri"/>
          <w:b/>
          <w:sz w:val="24"/>
          <w:szCs w:val="24"/>
        </w:rPr>
        <w:t xml:space="preserve">. </w:t>
      </w:r>
      <w:r w:rsidR="00BF7258" w:rsidRPr="00316CF8">
        <w:rPr>
          <w:rFonts w:ascii="Calibri" w:hAnsi="Calibri" w:cs="Calibri"/>
          <w:b/>
          <w:sz w:val="24"/>
          <w:szCs w:val="24"/>
        </w:rPr>
        <w:t xml:space="preserve">zasedání </w:t>
      </w:r>
      <w:r w:rsidR="00994143" w:rsidRPr="00316CF8">
        <w:rPr>
          <w:rFonts w:ascii="Calibri" w:hAnsi="Calibri" w:cs="Calibri"/>
          <w:b/>
          <w:sz w:val="24"/>
          <w:szCs w:val="24"/>
        </w:rPr>
        <w:t>ZMČ</w:t>
      </w:r>
      <w:r w:rsidR="00BF7258" w:rsidRPr="00316CF8">
        <w:rPr>
          <w:rFonts w:ascii="Calibri" w:hAnsi="Calibri" w:cs="Calibri"/>
          <w:b/>
          <w:sz w:val="24"/>
          <w:szCs w:val="24"/>
        </w:rPr>
        <w:t xml:space="preserve"> Praha</w:t>
      </w:r>
      <w:r w:rsidR="004825A4" w:rsidRPr="00316CF8">
        <w:rPr>
          <w:rFonts w:ascii="Calibri" w:hAnsi="Calibri" w:cs="Calibri"/>
          <w:b/>
          <w:sz w:val="24"/>
          <w:szCs w:val="24"/>
        </w:rPr>
        <w:t>-</w:t>
      </w:r>
      <w:r w:rsidR="00BF7258" w:rsidRPr="00316CF8">
        <w:rPr>
          <w:rFonts w:ascii="Calibri" w:hAnsi="Calibri" w:cs="Calibri"/>
          <w:b/>
          <w:sz w:val="24"/>
          <w:szCs w:val="24"/>
        </w:rPr>
        <w:t xml:space="preserve">Satalice bylo ukončeno </w:t>
      </w:r>
      <w:r w:rsidR="0003628D" w:rsidRPr="00316CF8">
        <w:rPr>
          <w:rFonts w:ascii="Calibri" w:hAnsi="Calibri" w:cs="Calibri"/>
          <w:b/>
          <w:sz w:val="24"/>
          <w:szCs w:val="24"/>
        </w:rPr>
        <w:t xml:space="preserve">ve </w:t>
      </w:r>
      <w:r w:rsidR="001F152E">
        <w:rPr>
          <w:rFonts w:ascii="Calibri" w:hAnsi="Calibri" w:cs="Calibri"/>
          <w:b/>
          <w:sz w:val="24"/>
          <w:szCs w:val="24"/>
        </w:rPr>
        <w:t>19:56</w:t>
      </w:r>
      <w:r w:rsidR="00BF7258" w:rsidRPr="00316CF8">
        <w:rPr>
          <w:rFonts w:ascii="Calibri" w:hAnsi="Calibri" w:cs="Calibri"/>
          <w:b/>
          <w:sz w:val="24"/>
          <w:szCs w:val="24"/>
        </w:rPr>
        <w:t xml:space="preserve"> hod.</w:t>
      </w:r>
    </w:p>
    <w:p w14:paraId="5522EF6C" w14:textId="036323F9" w:rsidR="00E0645B" w:rsidRPr="00316CF8" w:rsidRDefault="00BF7258" w:rsidP="00E0645B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Příští zasedání je plánováno na</w:t>
      </w:r>
      <w:r w:rsidR="001F152E">
        <w:rPr>
          <w:rFonts w:ascii="Calibri" w:hAnsi="Calibri" w:cs="Calibri"/>
          <w:b/>
          <w:sz w:val="24"/>
          <w:szCs w:val="24"/>
        </w:rPr>
        <w:t xml:space="preserve"> 19. 10.</w:t>
      </w:r>
      <w:r w:rsidR="00A01B3B" w:rsidRPr="00316CF8">
        <w:rPr>
          <w:rFonts w:ascii="Calibri" w:hAnsi="Calibri" w:cs="Calibri"/>
          <w:b/>
          <w:sz w:val="24"/>
          <w:szCs w:val="24"/>
        </w:rPr>
        <w:t xml:space="preserve"> 2021</w:t>
      </w:r>
      <w:r w:rsidR="00177BB0" w:rsidRPr="00316CF8">
        <w:rPr>
          <w:rFonts w:ascii="Calibri" w:hAnsi="Calibri" w:cs="Calibri"/>
          <w:b/>
          <w:sz w:val="24"/>
          <w:szCs w:val="24"/>
        </w:rPr>
        <w:t xml:space="preserve"> v 19.00 hod</w:t>
      </w:r>
      <w:r w:rsidR="00E6645B" w:rsidRPr="00316CF8">
        <w:rPr>
          <w:rFonts w:ascii="Calibri" w:hAnsi="Calibri" w:cs="Calibri"/>
          <w:b/>
          <w:sz w:val="24"/>
          <w:szCs w:val="24"/>
        </w:rPr>
        <w:t>.</w:t>
      </w:r>
    </w:p>
    <w:p w14:paraId="3847E657" w14:textId="77777777" w:rsidR="00E6645B" w:rsidRPr="00316CF8" w:rsidRDefault="00E0645B" w:rsidP="00E0645B">
      <w:pPr>
        <w:pStyle w:val="Bezmezer"/>
        <w:jc w:val="center"/>
        <w:rPr>
          <w:rFonts w:ascii="Calibri" w:hAnsi="Calibri" w:cs="Calibri"/>
          <w:b/>
          <w:sz w:val="24"/>
          <w:szCs w:val="24"/>
        </w:rPr>
      </w:pPr>
      <w:r w:rsidRPr="00316CF8">
        <w:rPr>
          <w:rFonts w:ascii="Calibri" w:hAnsi="Calibri" w:cs="Calibri"/>
          <w:b/>
          <w:sz w:val="24"/>
          <w:szCs w:val="24"/>
        </w:rPr>
        <w:t>Ú</w:t>
      </w:r>
      <w:r w:rsidR="00E6645B" w:rsidRPr="00316CF8">
        <w:rPr>
          <w:rFonts w:ascii="Calibri" w:hAnsi="Calibri" w:cs="Calibri"/>
          <w:b/>
          <w:sz w:val="24"/>
          <w:szCs w:val="24"/>
        </w:rPr>
        <w:t xml:space="preserve">plný zápis </w:t>
      </w:r>
      <w:r w:rsidR="005E6C09" w:rsidRPr="00316CF8">
        <w:rPr>
          <w:rFonts w:ascii="Calibri" w:hAnsi="Calibri" w:cs="Calibri"/>
          <w:b/>
          <w:sz w:val="24"/>
          <w:szCs w:val="24"/>
        </w:rPr>
        <w:t xml:space="preserve">včetně příloh </w:t>
      </w:r>
      <w:r w:rsidR="00E6645B" w:rsidRPr="00316CF8">
        <w:rPr>
          <w:rFonts w:ascii="Calibri" w:hAnsi="Calibri" w:cs="Calibri"/>
          <w:b/>
          <w:sz w:val="24"/>
          <w:szCs w:val="24"/>
        </w:rPr>
        <w:t xml:space="preserve">je k nahlédnutí na </w:t>
      </w:r>
      <w:r w:rsidR="001A6DD1" w:rsidRPr="00316CF8">
        <w:rPr>
          <w:rFonts w:ascii="Calibri" w:hAnsi="Calibri" w:cs="Calibri"/>
          <w:b/>
          <w:sz w:val="24"/>
          <w:szCs w:val="24"/>
        </w:rPr>
        <w:t>ÚMČ</w:t>
      </w:r>
      <w:r w:rsidR="00E6645B" w:rsidRPr="00316CF8">
        <w:rPr>
          <w:rFonts w:ascii="Calibri" w:hAnsi="Calibri" w:cs="Calibri"/>
          <w:b/>
          <w:sz w:val="24"/>
          <w:szCs w:val="24"/>
        </w:rPr>
        <w:t xml:space="preserve"> Praha-Satalice.</w:t>
      </w:r>
    </w:p>
    <w:sectPr w:rsidR="00E6645B" w:rsidRPr="00316CF8" w:rsidSect="003F4D1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3EF4"/>
    <w:multiLevelType w:val="hybridMultilevel"/>
    <w:tmpl w:val="2D56C49E"/>
    <w:lvl w:ilvl="0" w:tplc="108AF2C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1F31"/>
    <w:multiLevelType w:val="hybridMultilevel"/>
    <w:tmpl w:val="A9CA40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855A02"/>
    <w:multiLevelType w:val="hybridMultilevel"/>
    <w:tmpl w:val="AA0043DE"/>
    <w:lvl w:ilvl="0" w:tplc="E5CEC3B6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1F2E73"/>
    <w:multiLevelType w:val="hybridMultilevel"/>
    <w:tmpl w:val="68A4F7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402EBE"/>
    <w:multiLevelType w:val="hybridMultilevel"/>
    <w:tmpl w:val="E00600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1E20"/>
    <w:multiLevelType w:val="hybridMultilevel"/>
    <w:tmpl w:val="56AED0D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6CF5"/>
    <w:multiLevelType w:val="hybridMultilevel"/>
    <w:tmpl w:val="DCC8A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E1F24"/>
    <w:multiLevelType w:val="hybridMultilevel"/>
    <w:tmpl w:val="260E3E68"/>
    <w:lvl w:ilvl="0" w:tplc="E1F8945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3088C"/>
    <w:multiLevelType w:val="hybridMultilevel"/>
    <w:tmpl w:val="04DA66E0"/>
    <w:lvl w:ilvl="0" w:tplc="0A329E2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0DB3680"/>
    <w:multiLevelType w:val="hybridMultilevel"/>
    <w:tmpl w:val="F85682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8D31EE"/>
    <w:multiLevelType w:val="hybridMultilevel"/>
    <w:tmpl w:val="6426731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EA94AE5"/>
    <w:multiLevelType w:val="hybridMultilevel"/>
    <w:tmpl w:val="8D64C842"/>
    <w:lvl w:ilvl="0" w:tplc="D3669A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F4B90"/>
    <w:multiLevelType w:val="hybridMultilevel"/>
    <w:tmpl w:val="FA900D6C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68F66735"/>
    <w:multiLevelType w:val="hybridMultilevel"/>
    <w:tmpl w:val="42AAEA2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DC533CE"/>
    <w:multiLevelType w:val="hybridMultilevel"/>
    <w:tmpl w:val="246468D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4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6A"/>
    <w:rsid w:val="0001057C"/>
    <w:rsid w:val="00022B66"/>
    <w:rsid w:val="00033887"/>
    <w:rsid w:val="0003628D"/>
    <w:rsid w:val="00062B6D"/>
    <w:rsid w:val="00085985"/>
    <w:rsid w:val="000905A1"/>
    <w:rsid w:val="000D40FE"/>
    <w:rsid w:val="000F2A7E"/>
    <w:rsid w:val="00104CA6"/>
    <w:rsid w:val="00110775"/>
    <w:rsid w:val="00110D26"/>
    <w:rsid w:val="00131CC7"/>
    <w:rsid w:val="00177BB0"/>
    <w:rsid w:val="00196651"/>
    <w:rsid w:val="001A6DD1"/>
    <w:rsid w:val="001D07F3"/>
    <w:rsid w:val="001E026A"/>
    <w:rsid w:val="001F152E"/>
    <w:rsid w:val="00223EA0"/>
    <w:rsid w:val="00245AEE"/>
    <w:rsid w:val="00253A9D"/>
    <w:rsid w:val="0029013E"/>
    <w:rsid w:val="00291FB8"/>
    <w:rsid w:val="002D34C3"/>
    <w:rsid w:val="00316CF8"/>
    <w:rsid w:val="00331C2B"/>
    <w:rsid w:val="00334624"/>
    <w:rsid w:val="003351C1"/>
    <w:rsid w:val="00373665"/>
    <w:rsid w:val="003E1134"/>
    <w:rsid w:val="003F4D19"/>
    <w:rsid w:val="00410E60"/>
    <w:rsid w:val="00420A7A"/>
    <w:rsid w:val="00453CA8"/>
    <w:rsid w:val="004559AF"/>
    <w:rsid w:val="00456CB5"/>
    <w:rsid w:val="004825A4"/>
    <w:rsid w:val="0048506D"/>
    <w:rsid w:val="0048654B"/>
    <w:rsid w:val="004A78D7"/>
    <w:rsid w:val="004B3A67"/>
    <w:rsid w:val="004E0F64"/>
    <w:rsid w:val="004E3529"/>
    <w:rsid w:val="00523EB1"/>
    <w:rsid w:val="00533897"/>
    <w:rsid w:val="00563585"/>
    <w:rsid w:val="005647F4"/>
    <w:rsid w:val="00595D6B"/>
    <w:rsid w:val="0059613F"/>
    <w:rsid w:val="005D1511"/>
    <w:rsid w:val="005D462D"/>
    <w:rsid w:val="005E6C09"/>
    <w:rsid w:val="00600B0E"/>
    <w:rsid w:val="00621B03"/>
    <w:rsid w:val="0065084D"/>
    <w:rsid w:val="00667E7D"/>
    <w:rsid w:val="006A18CB"/>
    <w:rsid w:val="006B5DD1"/>
    <w:rsid w:val="006C5422"/>
    <w:rsid w:val="006D444D"/>
    <w:rsid w:val="00705C9E"/>
    <w:rsid w:val="00710D7A"/>
    <w:rsid w:val="00740753"/>
    <w:rsid w:val="007507A9"/>
    <w:rsid w:val="00761946"/>
    <w:rsid w:val="00771F98"/>
    <w:rsid w:val="007731CF"/>
    <w:rsid w:val="00774F92"/>
    <w:rsid w:val="007B0FF2"/>
    <w:rsid w:val="007C521E"/>
    <w:rsid w:val="007E17DC"/>
    <w:rsid w:val="008409A1"/>
    <w:rsid w:val="00845BF7"/>
    <w:rsid w:val="008677DF"/>
    <w:rsid w:val="009034E7"/>
    <w:rsid w:val="0091726E"/>
    <w:rsid w:val="00933121"/>
    <w:rsid w:val="009331B4"/>
    <w:rsid w:val="00957ED8"/>
    <w:rsid w:val="00994143"/>
    <w:rsid w:val="009B29C6"/>
    <w:rsid w:val="009C2924"/>
    <w:rsid w:val="009D4291"/>
    <w:rsid w:val="00A01B3B"/>
    <w:rsid w:val="00A10AE3"/>
    <w:rsid w:val="00A270FE"/>
    <w:rsid w:val="00A37CCD"/>
    <w:rsid w:val="00A5789A"/>
    <w:rsid w:val="00A666FD"/>
    <w:rsid w:val="00A75BF8"/>
    <w:rsid w:val="00A83A48"/>
    <w:rsid w:val="00A90575"/>
    <w:rsid w:val="00A93F8C"/>
    <w:rsid w:val="00AD789B"/>
    <w:rsid w:val="00B30680"/>
    <w:rsid w:val="00B42DEC"/>
    <w:rsid w:val="00B5422B"/>
    <w:rsid w:val="00B66A0C"/>
    <w:rsid w:val="00BA4E06"/>
    <w:rsid w:val="00BE3083"/>
    <w:rsid w:val="00BF7258"/>
    <w:rsid w:val="00C15DD6"/>
    <w:rsid w:val="00C52B6D"/>
    <w:rsid w:val="00C53BDE"/>
    <w:rsid w:val="00CA2721"/>
    <w:rsid w:val="00CC4896"/>
    <w:rsid w:val="00CE79CE"/>
    <w:rsid w:val="00D21B04"/>
    <w:rsid w:val="00D32E64"/>
    <w:rsid w:val="00D36E86"/>
    <w:rsid w:val="00DA6E52"/>
    <w:rsid w:val="00E0645B"/>
    <w:rsid w:val="00E45300"/>
    <w:rsid w:val="00E6645B"/>
    <w:rsid w:val="00E67DA9"/>
    <w:rsid w:val="00E70418"/>
    <w:rsid w:val="00E7222F"/>
    <w:rsid w:val="00EB7CBA"/>
    <w:rsid w:val="00EC1EB1"/>
    <w:rsid w:val="00EC7EA4"/>
    <w:rsid w:val="00F35682"/>
    <w:rsid w:val="00F403D4"/>
    <w:rsid w:val="00F63F9D"/>
    <w:rsid w:val="00FA2994"/>
    <w:rsid w:val="00FB1885"/>
    <w:rsid w:val="00F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9D0"/>
  <w15:docId w15:val="{CFA2992E-9F44-4AF4-B02B-E301595B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26A"/>
    <w:pPr>
      <w:ind w:left="720"/>
      <w:contextualSpacing/>
    </w:pPr>
  </w:style>
  <w:style w:type="paragraph" w:styleId="Bezmezer">
    <w:name w:val="No Spacing"/>
    <w:uiPriority w:val="1"/>
    <w:qFormat/>
    <w:rsid w:val="00410E60"/>
    <w:pPr>
      <w:spacing w:after="0" w:line="240" w:lineRule="auto"/>
    </w:pPr>
  </w:style>
  <w:style w:type="paragraph" w:styleId="Normlnweb">
    <w:name w:val="Normal (Web)"/>
    <w:basedOn w:val="Normln"/>
    <w:unhideWhenUsed/>
    <w:rsid w:val="000905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Csillagi</dc:creator>
  <cp:lastModifiedBy>Monika Vlčková</cp:lastModifiedBy>
  <cp:revision>2</cp:revision>
  <cp:lastPrinted>2020-06-18T08:38:00Z</cp:lastPrinted>
  <dcterms:created xsi:type="dcterms:W3CDTF">2021-09-08T12:57:00Z</dcterms:created>
  <dcterms:modified xsi:type="dcterms:W3CDTF">2021-09-08T12:57:00Z</dcterms:modified>
</cp:coreProperties>
</file>